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eastAsia="方正仿宋_GBK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新疆政法学院第二届“互联网+”大学生</w:t>
      </w:r>
    </w:p>
    <w:p>
      <w:pPr>
        <w:pStyle w:val="2"/>
        <w:bidi w:val="0"/>
      </w:pPr>
      <w:r>
        <w:rPr>
          <w:rFonts w:hint="eastAsia"/>
        </w:rPr>
        <w:t>创新创业大赛</w:t>
      </w:r>
      <w:r>
        <w:rPr>
          <w:rFonts w:hint="eastAsia"/>
          <w:lang w:val="en-US" w:eastAsia="zh-CN"/>
        </w:rPr>
        <w:t>高教</w:t>
      </w:r>
      <w:r>
        <w:rPr>
          <w:rFonts w:hint="eastAsia"/>
        </w:rPr>
        <w:t>主赛道获奖名单</w:t>
      </w:r>
    </w:p>
    <w:tbl>
      <w:tblPr>
        <w:tblStyle w:val="6"/>
        <w:tblpPr w:leftFromText="180" w:rightFromText="180" w:vertAnchor="text" w:horzAnchor="page" w:tblpXSpec="center" w:tblpY="588"/>
        <w:tblOverlap w:val="never"/>
        <w:tblW w:w="93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85"/>
        <w:gridCol w:w="2913"/>
        <w:gridCol w:w="1485"/>
        <w:gridCol w:w="882"/>
        <w:gridCol w:w="108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稔秸地灵-有机肥型液态缓释地膜领航者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孟书羽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“平安蓝盾”-构建平安和谐底层监管的微细网格化的物联网数字化平台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陈柏翔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龟兹有礼——克孜尔石窟壁画文创产品创新发展研究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周沫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校-政-企共建信息技术和应用创新（信创）运维中心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胡振东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“i陪伴”全能陪伴服务平台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马嘉琪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花夕夕，与您相夕”--做新时代养花引领者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刘昕洋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盲盒销售数字云赋能者———以新疆生产建设兵团某连队农产品销售为例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王佰答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智慧农教数字化教辅平台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 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“校果优选”爱心助农微信小程序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孙久猛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众易校园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面向互联网时代背景下老年人的陪诊服务产品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“数字+”赋能南疆智慧旅游创新发展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“绣美新疆”——传承非遗“疆绣”，助力乡村振兴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殷恒鹏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兴疆创——实体与数字交汇的文化新实践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“拾遗”刀郎文化：“互联网＋文创服务”赋能图木舒克市优秀传统文化创新性发展   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闫素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舒居康养机构创业策划书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初创组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共建丝路 共享服务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——丝绸之路上的国际文化贸易服务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翟域翔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创意类组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“国润·云——扎根新疆的特色文化推广之路”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张文凯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良图沙域—创新旅游体验和可持续发展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初创组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新文科类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“疆农·云——一款专注于推广南疆农产品的电子商务交易平台”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智慧农业——打造现代农业新农人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田玉龙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ZjM2NTIxYWY5ODRjZGIwM2QxMjEwMmFhZTk5ZTMifQ=="/>
  </w:docVars>
  <w:rsids>
    <w:rsidRoot w:val="00000000"/>
    <w:rsid w:val="00304A24"/>
    <w:rsid w:val="0163623E"/>
    <w:rsid w:val="052933D4"/>
    <w:rsid w:val="08FB2C0B"/>
    <w:rsid w:val="0C77321A"/>
    <w:rsid w:val="0CB95B01"/>
    <w:rsid w:val="0DBA3DEA"/>
    <w:rsid w:val="0F0C5B71"/>
    <w:rsid w:val="103F5B90"/>
    <w:rsid w:val="142F79FE"/>
    <w:rsid w:val="16F42A62"/>
    <w:rsid w:val="1BDE669C"/>
    <w:rsid w:val="1C9631BA"/>
    <w:rsid w:val="23052D41"/>
    <w:rsid w:val="240E0417"/>
    <w:rsid w:val="252072EE"/>
    <w:rsid w:val="28DC0C29"/>
    <w:rsid w:val="29F57DA1"/>
    <w:rsid w:val="2A5413D7"/>
    <w:rsid w:val="2CB6160B"/>
    <w:rsid w:val="2CB639F8"/>
    <w:rsid w:val="366900B8"/>
    <w:rsid w:val="39387F5D"/>
    <w:rsid w:val="39AE76A2"/>
    <w:rsid w:val="39D313E4"/>
    <w:rsid w:val="3F717855"/>
    <w:rsid w:val="451731DD"/>
    <w:rsid w:val="4A2D4613"/>
    <w:rsid w:val="4D340B5B"/>
    <w:rsid w:val="521C02F9"/>
    <w:rsid w:val="52D715BF"/>
    <w:rsid w:val="56DD139C"/>
    <w:rsid w:val="591168D4"/>
    <w:rsid w:val="597B0EF6"/>
    <w:rsid w:val="5A45249D"/>
    <w:rsid w:val="625F6AC8"/>
    <w:rsid w:val="665A5356"/>
    <w:rsid w:val="68770CF8"/>
    <w:rsid w:val="699B0CAD"/>
    <w:rsid w:val="6B74619C"/>
    <w:rsid w:val="6C0A2C76"/>
    <w:rsid w:val="6C5C6CE3"/>
    <w:rsid w:val="6D620248"/>
    <w:rsid w:val="6F0E50C1"/>
    <w:rsid w:val="7224219C"/>
    <w:rsid w:val="76EB42AA"/>
    <w:rsid w:val="78E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0" w:firstLineChars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840" w:leftChars="400"/>
      <w:jc w:val="left"/>
      <w:outlineLvl w:val="1"/>
    </w:pPr>
    <w:rPr>
      <w:rFonts w:ascii="Arial" w:hAnsi="Arial" w:eastAsia="黑体"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 w:line="560" w:lineRule="exact"/>
      <w:jc w:val="left"/>
      <w:outlineLvl w:val="2"/>
    </w:pPr>
    <w:rPr>
      <w:rFonts w:hint="eastAsia" w:ascii="宋体" w:hAnsi="宋体" w:eastAsia="宋体" w:cs="宋体"/>
      <w:b/>
      <w:kern w:val="0"/>
      <w:sz w:val="32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题目"/>
    <w:basedOn w:val="2"/>
    <w:next w:val="1"/>
    <w:qFormat/>
    <w:uiPriority w:val="0"/>
  </w:style>
  <w:style w:type="character" w:customStyle="1" w:styleId="9">
    <w:name w:val="标题 2 Char"/>
    <w:link w:val="3"/>
    <w:qFormat/>
    <w:uiPriority w:val="0"/>
    <w:rPr>
      <w:rFonts w:ascii="Arial" w:hAnsi="Arial" w:eastAsia="方正黑体_GBK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766</Words>
  <Characters>834</Characters>
  <Lines>0</Lines>
  <Paragraphs>0</Paragraphs>
  <TotalTime>10</TotalTime>
  <ScaleCrop>false</ScaleCrop>
  <LinksUpToDate>false</LinksUpToDate>
  <CharactersWithSpaces>839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2021-05-17T02:47:00Z</dcterms:created>
  <dc:creator>admin</dc:creator>
  <cp:lastModifiedBy>爱·夏</cp:lastModifiedBy>
  <cp:lastPrinted>2023-07-03T02:53:00Z</cp:lastPrinted>
  <dcterms:modified xsi:type="dcterms:W3CDTF">2023-07-05T10:32:17Z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970D8469C9CE45C58C731ABA03917B9C</vt:lpwstr>
  </property>
</Properties>
</file>